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98850" w14:textId="4C1F9EAE" w:rsidR="0080732C" w:rsidRPr="00CF389E" w:rsidRDefault="001500DF" w:rsidP="00D648DA">
      <w:pPr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СТРАТЕГИЯ РАЗВИТИЯ ОАО «ОТОР» НА 202</w:t>
      </w:r>
      <w:r w:rsidR="00F964F4" w:rsidRPr="00CF389E">
        <w:rPr>
          <w:rFonts w:ascii="Times New Roman" w:hAnsi="Times New Roman" w:cs="Times New Roman"/>
          <w:sz w:val="28"/>
          <w:szCs w:val="28"/>
        </w:rPr>
        <w:t>4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A44069A" w14:textId="77777777" w:rsidR="002F3CA7" w:rsidRPr="00CF389E" w:rsidRDefault="002F3CA7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CF54A1" w14:textId="301E021E" w:rsidR="001500DF" w:rsidRPr="00CF389E" w:rsidRDefault="001500DF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1.ОПИСАНИЕ ПРЕДПРИЯТИЯ</w:t>
      </w:r>
      <w:r w:rsidR="00EA4F4A" w:rsidRPr="00CF389E">
        <w:rPr>
          <w:rFonts w:ascii="Times New Roman" w:hAnsi="Times New Roman" w:cs="Times New Roman"/>
          <w:b/>
          <w:bCs/>
          <w:sz w:val="28"/>
          <w:szCs w:val="28"/>
        </w:rPr>
        <w:t>, ОСНОВНЫЕ НАПРАВЛЕНИЯ</w:t>
      </w:r>
    </w:p>
    <w:p w14:paraId="1D86A48B" w14:textId="77777777" w:rsidR="00F7692D" w:rsidRPr="00CF389E" w:rsidRDefault="00F7692D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EE9015" w14:textId="3799FC8D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CF389E">
        <w:rPr>
          <w:rFonts w:ascii="Times New Roman" w:hAnsi="Times New Roman" w:cs="Times New Roman"/>
          <w:sz w:val="28"/>
          <w:szCs w:val="28"/>
        </w:rPr>
        <w:t>Открытое акционерное общество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Чечерского района Гомельской области зарегистрировано решением Гомельского областного исполнительного комитета от 20 марта 2009 г № 0030986 в соответствии с законодательством. На территории предприятия расположено 18 населённых пунктов. Центральная усадьба находиться в агрогородке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A8591" w14:textId="06E7E536" w:rsidR="00B03D71" w:rsidRDefault="00B03D71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31 октября 2023 года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было реорганизовано путём присоединения к нему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МотневичиАгро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».</w:t>
      </w:r>
    </w:p>
    <w:p w14:paraId="09510696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1A6F8A" w14:textId="0476644A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составляет </w:t>
      </w:r>
      <w:r w:rsidR="00B03D71" w:rsidRPr="00CF389E">
        <w:rPr>
          <w:rFonts w:ascii="Times New Roman" w:hAnsi="Times New Roman" w:cs="Times New Roman"/>
          <w:sz w:val="28"/>
          <w:szCs w:val="28"/>
        </w:rPr>
        <w:t>259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при среднемесячной заработной плате </w:t>
      </w:r>
      <w:r w:rsidR="00B03D71" w:rsidRPr="00CF389E">
        <w:rPr>
          <w:rFonts w:ascii="Times New Roman" w:hAnsi="Times New Roman" w:cs="Times New Roman"/>
          <w:sz w:val="28"/>
          <w:szCs w:val="28"/>
        </w:rPr>
        <w:t>1932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00321D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Поголовье КРС составляет </w:t>
      </w:r>
      <w:r w:rsidR="00B03D71" w:rsidRPr="00CF389E">
        <w:rPr>
          <w:rFonts w:ascii="Times New Roman" w:hAnsi="Times New Roman" w:cs="Times New Roman"/>
          <w:sz w:val="28"/>
          <w:szCs w:val="28"/>
        </w:rPr>
        <w:t>8961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B03D71" w:rsidRPr="00CF389E">
        <w:rPr>
          <w:rFonts w:ascii="Times New Roman" w:hAnsi="Times New Roman" w:cs="Times New Roman"/>
          <w:sz w:val="28"/>
          <w:szCs w:val="28"/>
        </w:rPr>
        <w:t>а</w:t>
      </w:r>
      <w:r w:rsidRPr="00CF389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B03D71" w:rsidRPr="00CF389E">
        <w:rPr>
          <w:rFonts w:ascii="Times New Roman" w:hAnsi="Times New Roman" w:cs="Times New Roman"/>
          <w:sz w:val="28"/>
          <w:szCs w:val="28"/>
        </w:rPr>
        <w:t xml:space="preserve">2500 </w:t>
      </w:r>
      <w:r w:rsidRPr="00CF389E">
        <w:rPr>
          <w:rFonts w:ascii="Times New Roman" w:hAnsi="Times New Roman" w:cs="Times New Roman"/>
          <w:sz w:val="28"/>
          <w:szCs w:val="28"/>
        </w:rPr>
        <w:t xml:space="preserve">голов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коров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 дойного стада.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Получено выручки от реализации продукции </w:t>
      </w:r>
      <w:r w:rsidR="00B03D71" w:rsidRPr="00CF389E">
        <w:rPr>
          <w:rFonts w:ascii="Times New Roman" w:hAnsi="Times New Roman" w:cs="Times New Roman"/>
          <w:sz w:val="28"/>
          <w:szCs w:val="28"/>
        </w:rPr>
        <w:t>23707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>прибыль от реализации -</w:t>
      </w:r>
      <w:r w:rsidR="00CB5694" w:rsidRPr="00CF389E">
        <w:rPr>
          <w:rFonts w:ascii="Times New Roman" w:hAnsi="Times New Roman" w:cs="Times New Roman"/>
          <w:sz w:val="28"/>
          <w:szCs w:val="28"/>
        </w:rPr>
        <w:t>4</w:t>
      </w:r>
      <w:r w:rsidR="00BB2E10" w:rsidRPr="00CF389E">
        <w:rPr>
          <w:rFonts w:ascii="Times New Roman" w:hAnsi="Times New Roman" w:cs="Times New Roman"/>
          <w:sz w:val="28"/>
          <w:szCs w:val="28"/>
        </w:rPr>
        <w:t>382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="008B1D68" w:rsidRPr="00CF389E">
        <w:rPr>
          <w:rFonts w:ascii="Times New Roman" w:hAnsi="Times New Roman" w:cs="Times New Roman"/>
          <w:sz w:val="28"/>
          <w:szCs w:val="28"/>
        </w:rPr>
        <w:t>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чистая прибыль – </w:t>
      </w:r>
      <w:r w:rsidR="00BB2E10" w:rsidRPr="00CF389E">
        <w:rPr>
          <w:rFonts w:ascii="Times New Roman" w:hAnsi="Times New Roman" w:cs="Times New Roman"/>
          <w:sz w:val="28"/>
          <w:szCs w:val="28"/>
        </w:rPr>
        <w:t>5335</w:t>
      </w:r>
      <w:r w:rsidR="008B1D68" w:rsidRPr="00CF389E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при рентабельности </w:t>
      </w:r>
      <w:r w:rsidR="00BB2E10" w:rsidRPr="00CF389E">
        <w:rPr>
          <w:rFonts w:ascii="Times New Roman" w:hAnsi="Times New Roman" w:cs="Times New Roman"/>
          <w:sz w:val="28"/>
          <w:szCs w:val="28"/>
        </w:rPr>
        <w:t>18,5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4CF21C69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35C8EA" w14:textId="77777777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  Учредителями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являются: </w:t>
      </w:r>
    </w:p>
    <w:p w14:paraId="1669934D" w14:textId="51B02044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- Чечерский районный исполнительный комитет – </w:t>
      </w:r>
      <w:r w:rsidR="00B03D71" w:rsidRPr="00CF389E">
        <w:rPr>
          <w:rFonts w:ascii="Times New Roman" w:hAnsi="Times New Roman" w:cs="Times New Roman"/>
          <w:sz w:val="28"/>
          <w:szCs w:val="28"/>
        </w:rPr>
        <w:t>94,97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фонда;</w:t>
      </w:r>
    </w:p>
    <w:p w14:paraId="6B449FBA" w14:textId="5DFADD7E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- Физические лица -5,</w:t>
      </w:r>
      <w:r w:rsidR="008B1D68" w:rsidRPr="00CF389E">
        <w:rPr>
          <w:rFonts w:ascii="Times New Roman" w:hAnsi="Times New Roman" w:cs="Times New Roman"/>
          <w:sz w:val="28"/>
          <w:szCs w:val="28"/>
        </w:rPr>
        <w:t>20</w:t>
      </w:r>
      <w:r w:rsidRPr="00CF389E">
        <w:rPr>
          <w:rFonts w:ascii="Times New Roman" w:hAnsi="Times New Roman" w:cs="Times New Roman"/>
          <w:sz w:val="28"/>
          <w:szCs w:val="28"/>
        </w:rPr>
        <w:t xml:space="preserve"> % уставного фонда.</w:t>
      </w:r>
    </w:p>
    <w:p w14:paraId="42B08999" w14:textId="7F38C474" w:rsidR="001500DF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Основным видом деятельности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» является производство сельскохозяйственной продукции – молоко и мясо КРС, </w:t>
      </w:r>
      <w:r w:rsidR="007129A1" w:rsidRPr="00CF389E">
        <w:rPr>
          <w:rFonts w:ascii="Times New Roman" w:hAnsi="Times New Roman" w:cs="Times New Roman"/>
          <w:sz w:val="28"/>
          <w:szCs w:val="28"/>
        </w:rPr>
        <w:t>производство кормов,</w:t>
      </w:r>
      <w:r w:rsidRPr="00CF389E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и </w:t>
      </w:r>
      <w:r w:rsidRPr="00CF389E">
        <w:rPr>
          <w:rFonts w:ascii="Times New Roman" w:hAnsi="Times New Roman" w:cs="Times New Roman"/>
          <w:sz w:val="28"/>
          <w:szCs w:val="28"/>
        </w:rPr>
        <w:t>рапса.</w:t>
      </w:r>
    </w:p>
    <w:p w14:paraId="3FD58DF4" w14:textId="77777777" w:rsidR="00C17103" w:rsidRPr="00CF389E" w:rsidRDefault="00C17103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99B8322" w14:textId="1326D8C8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настоящее время предприятием достигнуты значительные показатели в производстве данных видов продукции. Получен валовый надой молока </w:t>
      </w:r>
      <w:r w:rsidR="00E60AF0" w:rsidRPr="00CF389E">
        <w:rPr>
          <w:rFonts w:ascii="Times New Roman" w:hAnsi="Times New Roman" w:cs="Times New Roman"/>
          <w:sz w:val="28"/>
          <w:szCs w:val="28"/>
        </w:rPr>
        <w:t>17321,</w:t>
      </w:r>
      <w:proofErr w:type="gramStart"/>
      <w:r w:rsidR="00E60AF0" w:rsidRPr="00CF389E">
        <w:rPr>
          <w:rFonts w:ascii="Times New Roman" w:hAnsi="Times New Roman" w:cs="Times New Roman"/>
          <w:sz w:val="28"/>
          <w:szCs w:val="28"/>
        </w:rPr>
        <w:t>6</w:t>
      </w:r>
      <w:r w:rsidRPr="00CF389E">
        <w:rPr>
          <w:rFonts w:ascii="Times New Roman" w:hAnsi="Times New Roman" w:cs="Times New Roman"/>
          <w:sz w:val="28"/>
          <w:szCs w:val="28"/>
        </w:rPr>
        <w:t xml:space="preserve">  тонн</w:t>
      </w:r>
      <w:proofErr w:type="gramEnd"/>
      <w:r w:rsidRPr="00CF389E">
        <w:rPr>
          <w:rFonts w:ascii="Times New Roman" w:hAnsi="Times New Roman" w:cs="Times New Roman"/>
          <w:sz w:val="28"/>
          <w:szCs w:val="28"/>
        </w:rPr>
        <w:t xml:space="preserve">, 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реализовано молока в физическом весе </w:t>
      </w:r>
      <w:r w:rsidR="00E60AF0" w:rsidRPr="00CF389E">
        <w:rPr>
          <w:rFonts w:ascii="Times New Roman" w:hAnsi="Times New Roman" w:cs="Times New Roman"/>
          <w:sz w:val="28"/>
          <w:szCs w:val="28"/>
        </w:rPr>
        <w:t>15968,9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тонн, реализовано молока сортом «Экстра</w:t>
      </w:r>
      <w:r w:rsidR="00E60AF0" w:rsidRPr="00CF389E">
        <w:rPr>
          <w:rFonts w:ascii="Times New Roman" w:hAnsi="Times New Roman" w:cs="Times New Roman"/>
          <w:sz w:val="28"/>
          <w:szCs w:val="28"/>
        </w:rPr>
        <w:t>» 70,3</w:t>
      </w:r>
      <w:r w:rsidR="007129A1" w:rsidRPr="00CF389E">
        <w:rPr>
          <w:rFonts w:ascii="Times New Roman" w:hAnsi="Times New Roman" w:cs="Times New Roman"/>
          <w:sz w:val="28"/>
          <w:szCs w:val="28"/>
        </w:rPr>
        <w:t xml:space="preserve"> %.</w:t>
      </w:r>
      <w:r w:rsidR="00DC6945" w:rsidRPr="00CF389E">
        <w:rPr>
          <w:rFonts w:ascii="Times New Roman" w:hAnsi="Times New Roman" w:cs="Times New Roman"/>
          <w:sz w:val="28"/>
          <w:szCs w:val="28"/>
        </w:rPr>
        <w:t>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привес КРС 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составил 1346,3 </w:t>
      </w:r>
      <w:r w:rsidRPr="00CF389E">
        <w:rPr>
          <w:rFonts w:ascii="Times New Roman" w:hAnsi="Times New Roman" w:cs="Times New Roman"/>
          <w:sz w:val="28"/>
          <w:szCs w:val="28"/>
        </w:rPr>
        <w:t>тонн,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продукция выращивания КРС-</w:t>
      </w:r>
      <w:r w:rsidR="00E60AF0" w:rsidRPr="00CF389E">
        <w:rPr>
          <w:rFonts w:ascii="Times New Roman" w:hAnsi="Times New Roman" w:cs="Times New Roman"/>
          <w:sz w:val="28"/>
          <w:szCs w:val="28"/>
        </w:rPr>
        <w:t>1385,1</w:t>
      </w:r>
      <w:r w:rsidR="00DC6945" w:rsidRPr="00CF389E">
        <w:rPr>
          <w:rFonts w:ascii="Times New Roman" w:hAnsi="Times New Roman" w:cs="Times New Roman"/>
          <w:sz w:val="28"/>
          <w:szCs w:val="28"/>
        </w:rPr>
        <w:t xml:space="preserve"> тонн</w:t>
      </w:r>
      <w:r w:rsidR="00E60AF0" w:rsidRPr="00CF389E">
        <w:rPr>
          <w:rFonts w:ascii="Times New Roman" w:hAnsi="Times New Roman" w:cs="Times New Roman"/>
          <w:sz w:val="28"/>
          <w:szCs w:val="28"/>
        </w:rPr>
        <w:t>ы</w:t>
      </w:r>
      <w:r w:rsidR="00DC6945" w:rsidRPr="00CF389E">
        <w:rPr>
          <w:rFonts w:ascii="Times New Roman" w:hAnsi="Times New Roman" w:cs="Times New Roman"/>
          <w:sz w:val="28"/>
          <w:szCs w:val="28"/>
        </w:rPr>
        <w:t>.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DC6945" w:rsidRPr="00CF389E">
        <w:rPr>
          <w:rFonts w:ascii="Times New Roman" w:hAnsi="Times New Roman" w:cs="Times New Roman"/>
          <w:sz w:val="28"/>
          <w:szCs w:val="28"/>
        </w:rPr>
        <w:t>В</w:t>
      </w:r>
      <w:r w:rsidRPr="00CF389E">
        <w:rPr>
          <w:rFonts w:ascii="Times New Roman" w:hAnsi="Times New Roman" w:cs="Times New Roman"/>
          <w:sz w:val="28"/>
          <w:szCs w:val="28"/>
        </w:rPr>
        <w:t xml:space="preserve">аловый сбор зерна составил </w:t>
      </w:r>
      <w:r w:rsidR="00E60AF0" w:rsidRPr="00CF389E">
        <w:rPr>
          <w:rFonts w:ascii="Times New Roman" w:hAnsi="Times New Roman" w:cs="Times New Roman"/>
          <w:sz w:val="28"/>
          <w:szCs w:val="28"/>
        </w:rPr>
        <w:t>8747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 </w:t>
      </w:r>
      <w:proofErr w:type="gramStart"/>
      <w:r w:rsidRPr="00CF389E">
        <w:rPr>
          <w:rFonts w:ascii="Times New Roman" w:hAnsi="Times New Roman" w:cs="Times New Roman"/>
          <w:sz w:val="28"/>
          <w:szCs w:val="28"/>
        </w:rPr>
        <w:t>( при</w:t>
      </w:r>
      <w:proofErr w:type="gramEnd"/>
      <w:r w:rsidRPr="00CF389E">
        <w:rPr>
          <w:rFonts w:ascii="Times New Roman" w:hAnsi="Times New Roman" w:cs="Times New Roman"/>
          <w:sz w:val="28"/>
          <w:szCs w:val="28"/>
        </w:rPr>
        <w:t xml:space="preserve"> урожайности </w:t>
      </w:r>
      <w:r w:rsidR="00E60AF0" w:rsidRPr="00CF389E">
        <w:rPr>
          <w:rFonts w:ascii="Times New Roman" w:hAnsi="Times New Roman" w:cs="Times New Roman"/>
          <w:sz w:val="28"/>
          <w:szCs w:val="28"/>
        </w:rPr>
        <w:t>39,9</w:t>
      </w:r>
      <w:r w:rsidRPr="00CF389E">
        <w:rPr>
          <w:rFonts w:ascii="Times New Roman" w:hAnsi="Times New Roman" w:cs="Times New Roman"/>
          <w:sz w:val="28"/>
          <w:szCs w:val="28"/>
        </w:rPr>
        <w:t>ц/га),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рапса</w:t>
      </w:r>
      <w:r w:rsidR="00E60AF0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 xml:space="preserve">- </w:t>
      </w:r>
      <w:r w:rsidR="00E60AF0" w:rsidRPr="00CF389E">
        <w:rPr>
          <w:rFonts w:ascii="Times New Roman" w:hAnsi="Times New Roman" w:cs="Times New Roman"/>
          <w:sz w:val="28"/>
          <w:szCs w:val="28"/>
        </w:rPr>
        <w:t>771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 ( при урожайности </w:t>
      </w:r>
      <w:r w:rsidR="00E60AF0" w:rsidRPr="00CF389E">
        <w:rPr>
          <w:rFonts w:ascii="Times New Roman" w:hAnsi="Times New Roman" w:cs="Times New Roman"/>
          <w:sz w:val="28"/>
          <w:szCs w:val="28"/>
        </w:rPr>
        <w:t>15,4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 xml:space="preserve">/га). </w:t>
      </w:r>
    </w:p>
    <w:p w14:paraId="453A15BC" w14:textId="77777777" w:rsidR="00821947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26CF2" w14:textId="27641303" w:rsidR="001500DF" w:rsidRPr="00CF389E" w:rsidRDefault="001500DF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E1A3F3B" w14:textId="4AF6AA64" w:rsidR="001500DF" w:rsidRPr="00CF389E" w:rsidRDefault="00EA4F4A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F389E">
        <w:rPr>
          <w:rFonts w:ascii="Times New Roman" w:hAnsi="Times New Roman" w:cs="Times New Roman"/>
          <w:b/>
          <w:bCs/>
          <w:sz w:val="28"/>
          <w:szCs w:val="28"/>
        </w:rPr>
        <w:t>2.ОЖИДАЕМЫЕ РЕЗУЛЬТАТЫ, МЕХАНИЗМЫ ДОСТИЖЕНИЯ</w:t>
      </w:r>
    </w:p>
    <w:p w14:paraId="73F3A474" w14:textId="77777777" w:rsidR="00C04BC5" w:rsidRPr="00CF389E" w:rsidRDefault="00C04BC5" w:rsidP="001500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88091" w14:textId="354C46E8" w:rsidR="00EA4F4A" w:rsidRPr="00CF389E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Pr="00CF389E">
        <w:rPr>
          <w:rFonts w:ascii="Times New Roman" w:hAnsi="Times New Roman" w:cs="Times New Roman"/>
          <w:sz w:val="28"/>
          <w:szCs w:val="28"/>
        </w:rPr>
        <w:t>Перед ОАО «</w:t>
      </w:r>
      <w:proofErr w:type="spellStart"/>
      <w:r w:rsidRPr="00CF389E">
        <w:rPr>
          <w:rFonts w:ascii="Times New Roman" w:hAnsi="Times New Roman" w:cs="Times New Roman"/>
          <w:sz w:val="28"/>
          <w:szCs w:val="28"/>
        </w:rPr>
        <w:t>Отор</w:t>
      </w:r>
      <w:proofErr w:type="spellEnd"/>
      <w:r w:rsidRPr="00CF389E">
        <w:rPr>
          <w:rFonts w:ascii="Times New Roman" w:hAnsi="Times New Roman" w:cs="Times New Roman"/>
          <w:sz w:val="28"/>
          <w:szCs w:val="28"/>
        </w:rPr>
        <w:t>» на 202</w:t>
      </w:r>
      <w:r w:rsidR="00BB2E10" w:rsidRPr="00CF389E">
        <w:rPr>
          <w:rFonts w:ascii="Times New Roman" w:hAnsi="Times New Roman" w:cs="Times New Roman"/>
          <w:sz w:val="28"/>
          <w:szCs w:val="28"/>
        </w:rPr>
        <w:t>4</w:t>
      </w:r>
      <w:r w:rsidRPr="00CF389E">
        <w:rPr>
          <w:rFonts w:ascii="Times New Roman" w:hAnsi="Times New Roman" w:cs="Times New Roman"/>
          <w:sz w:val="28"/>
          <w:szCs w:val="28"/>
        </w:rPr>
        <w:t xml:space="preserve"> год поставлены следующие задачи:</w:t>
      </w:r>
    </w:p>
    <w:p w14:paraId="642A6BA3" w14:textId="6E23A288" w:rsidR="00653A41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2.</w:t>
      </w:r>
      <w:r w:rsidR="00653A41" w:rsidRPr="00CF389E">
        <w:rPr>
          <w:rFonts w:ascii="Times New Roman" w:hAnsi="Times New Roman" w:cs="Times New Roman"/>
          <w:sz w:val="28"/>
          <w:szCs w:val="28"/>
        </w:rPr>
        <w:t>1.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EA4F4A" w:rsidRPr="00CF389E">
        <w:rPr>
          <w:rFonts w:ascii="Times New Roman" w:hAnsi="Times New Roman" w:cs="Times New Roman"/>
          <w:sz w:val="28"/>
          <w:szCs w:val="28"/>
        </w:rPr>
        <w:t xml:space="preserve">Увеличить темп роста валовой продукции сельского хозяйства в сопоставимых ценах к уровню прошлого года на </w:t>
      </w:r>
      <w:r w:rsidR="00BB2E10" w:rsidRPr="00CF389E">
        <w:rPr>
          <w:rFonts w:ascii="Times New Roman" w:hAnsi="Times New Roman" w:cs="Times New Roman"/>
          <w:sz w:val="28"/>
          <w:szCs w:val="28"/>
        </w:rPr>
        <w:t>104,6</w:t>
      </w:r>
      <w:r w:rsidR="00EA4F4A" w:rsidRPr="00CF389E">
        <w:rPr>
          <w:rFonts w:ascii="Times New Roman" w:hAnsi="Times New Roman" w:cs="Times New Roman"/>
          <w:sz w:val="28"/>
          <w:szCs w:val="28"/>
        </w:rPr>
        <w:t>%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за счёт увеличения производства продукци</w:t>
      </w:r>
      <w:r w:rsidR="00204D2F" w:rsidRPr="00CF389E">
        <w:rPr>
          <w:rFonts w:ascii="Times New Roman" w:hAnsi="Times New Roman" w:cs="Times New Roman"/>
          <w:sz w:val="28"/>
          <w:szCs w:val="28"/>
        </w:rPr>
        <w:t>и животноводства 10</w:t>
      </w:r>
      <w:r w:rsidR="00BB2E10" w:rsidRPr="00CF389E">
        <w:rPr>
          <w:rFonts w:ascii="Times New Roman" w:hAnsi="Times New Roman" w:cs="Times New Roman"/>
          <w:sz w:val="28"/>
          <w:szCs w:val="28"/>
        </w:rPr>
        <w:t>4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%, из них за счёт роста молока 10</w:t>
      </w:r>
      <w:r w:rsidR="00BB2E10" w:rsidRPr="00CF389E">
        <w:rPr>
          <w:rFonts w:ascii="Times New Roman" w:hAnsi="Times New Roman" w:cs="Times New Roman"/>
          <w:sz w:val="28"/>
          <w:szCs w:val="28"/>
        </w:rPr>
        <w:t>3,7</w:t>
      </w:r>
      <w:r w:rsidR="00204D2F" w:rsidRPr="00CF389E">
        <w:rPr>
          <w:rFonts w:ascii="Times New Roman" w:hAnsi="Times New Roman" w:cs="Times New Roman"/>
          <w:sz w:val="28"/>
          <w:szCs w:val="28"/>
        </w:rPr>
        <w:t xml:space="preserve"> %, роста производства продукции выращивания КРС 10</w:t>
      </w:r>
      <w:r w:rsidR="00BB2E10" w:rsidRPr="00CF389E">
        <w:rPr>
          <w:rFonts w:ascii="Times New Roman" w:hAnsi="Times New Roman" w:cs="Times New Roman"/>
          <w:sz w:val="28"/>
          <w:szCs w:val="28"/>
        </w:rPr>
        <w:t>7</w:t>
      </w:r>
      <w:r w:rsidR="00204D2F" w:rsidRPr="00CF389E">
        <w:rPr>
          <w:rFonts w:ascii="Times New Roman" w:hAnsi="Times New Roman" w:cs="Times New Roman"/>
          <w:sz w:val="28"/>
          <w:szCs w:val="28"/>
        </w:rPr>
        <w:t>,0 %;</w:t>
      </w:r>
    </w:p>
    <w:p w14:paraId="4A7043CD" w14:textId="649756F6" w:rsidR="00EA4F4A" w:rsidRPr="00CF389E" w:rsidRDefault="00234ACA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lastRenderedPageBreak/>
        <w:t xml:space="preserve">и продукции растениеводства на </w:t>
      </w:r>
      <w:r w:rsidR="00204D2F" w:rsidRPr="00CF389E">
        <w:rPr>
          <w:rFonts w:ascii="Times New Roman" w:hAnsi="Times New Roman" w:cs="Times New Roman"/>
          <w:sz w:val="28"/>
          <w:szCs w:val="28"/>
        </w:rPr>
        <w:t>1</w:t>
      </w:r>
      <w:r w:rsidR="00BB2E10" w:rsidRPr="00CF389E">
        <w:rPr>
          <w:rFonts w:ascii="Times New Roman" w:hAnsi="Times New Roman" w:cs="Times New Roman"/>
          <w:sz w:val="28"/>
          <w:szCs w:val="28"/>
        </w:rPr>
        <w:t>02,3</w:t>
      </w:r>
      <w:r w:rsidRPr="00CF389E">
        <w:rPr>
          <w:rFonts w:ascii="Times New Roman" w:hAnsi="Times New Roman" w:cs="Times New Roman"/>
          <w:sz w:val="28"/>
          <w:szCs w:val="28"/>
        </w:rPr>
        <w:t>%</w:t>
      </w:r>
      <w:r w:rsidR="00204D2F" w:rsidRPr="00CF389E">
        <w:rPr>
          <w:rFonts w:ascii="Times New Roman" w:hAnsi="Times New Roman" w:cs="Times New Roman"/>
          <w:sz w:val="28"/>
          <w:szCs w:val="28"/>
        </w:rPr>
        <w:t>.</w:t>
      </w:r>
    </w:p>
    <w:p w14:paraId="419EFA76" w14:textId="3A26AE2C" w:rsidR="007812F6" w:rsidRPr="00CF389E" w:rsidRDefault="007812F6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FB4A60" w14:textId="3B9F9BDB" w:rsidR="00956C36" w:rsidRPr="00CF389E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В соответствии со специализацией хозяйства в перспективе планируется дальнейшее наращивание производства животноводческой продукции – молока и мясо говядины на базе производства высококачественных кормов. </w:t>
      </w:r>
    </w:p>
    <w:p w14:paraId="6560FF9E" w14:textId="07970CBD" w:rsidR="007812F6" w:rsidRPr="00CF389E" w:rsidRDefault="00FE6C1E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  2.</w:t>
      </w:r>
      <w:r w:rsidR="007812F6" w:rsidRPr="00CF389E">
        <w:rPr>
          <w:rFonts w:ascii="Times New Roman" w:hAnsi="Times New Roman" w:cs="Times New Roman"/>
          <w:sz w:val="28"/>
          <w:szCs w:val="28"/>
        </w:rPr>
        <w:t>2.</w:t>
      </w:r>
      <w:r w:rsidR="00C04BC5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Достичь чистой прибыли 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1000 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тыс. рублей при рентабельности продаж </w:t>
      </w:r>
      <w:r w:rsidR="002F3CA7" w:rsidRPr="00CF389E">
        <w:rPr>
          <w:rFonts w:ascii="Times New Roman" w:hAnsi="Times New Roman" w:cs="Times New Roman"/>
          <w:sz w:val="28"/>
          <w:szCs w:val="28"/>
        </w:rPr>
        <w:t>6.5</w:t>
      </w:r>
      <w:r w:rsidR="00234ACA" w:rsidRPr="00CF389E">
        <w:rPr>
          <w:rFonts w:ascii="Times New Roman" w:hAnsi="Times New Roman" w:cs="Times New Roman"/>
          <w:sz w:val="28"/>
          <w:szCs w:val="28"/>
        </w:rPr>
        <w:t xml:space="preserve"> %. </w:t>
      </w:r>
    </w:p>
    <w:p w14:paraId="204D31C3" w14:textId="6ED8A757" w:rsidR="00C04BC5" w:rsidRPr="00CF389E" w:rsidRDefault="00C04BC5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Данный показатель будет достигнут за счёт увеличения производства молока  (планируется произвести </w:t>
      </w:r>
      <w:r w:rsidR="002F3CA7" w:rsidRPr="00CF389E">
        <w:rPr>
          <w:rFonts w:ascii="Times New Roman" w:hAnsi="Times New Roman" w:cs="Times New Roman"/>
          <w:sz w:val="28"/>
          <w:szCs w:val="28"/>
        </w:rPr>
        <w:t>17975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тонн), увеличения продукции выращивания КРС   ( планируемый объём производств 1</w:t>
      </w:r>
      <w:r w:rsidR="002F3CA7" w:rsidRPr="00CF389E">
        <w:rPr>
          <w:rFonts w:ascii="Times New Roman" w:hAnsi="Times New Roman" w:cs="Times New Roman"/>
          <w:sz w:val="28"/>
          <w:szCs w:val="28"/>
        </w:rPr>
        <w:t>455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тонна), увеличения валового сбора зерновых культур с учётом кукурузы  – </w:t>
      </w:r>
      <w:r w:rsidR="002F3CA7" w:rsidRPr="00CF389E">
        <w:rPr>
          <w:rFonts w:ascii="Times New Roman" w:hAnsi="Times New Roman" w:cs="Times New Roman"/>
          <w:sz w:val="28"/>
          <w:szCs w:val="28"/>
        </w:rPr>
        <w:t>9810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тонн,</w:t>
      </w:r>
      <w:r w:rsidR="002F3CA7" w:rsidRPr="00CF389E">
        <w:rPr>
          <w:rFonts w:ascii="Times New Roman" w:hAnsi="Times New Roman" w:cs="Times New Roman"/>
          <w:sz w:val="28"/>
          <w:szCs w:val="28"/>
        </w:rPr>
        <w:t xml:space="preserve"> увеличение валового сбора рапса 910 тонн, </w:t>
      </w:r>
      <w:r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C55946" w:rsidRPr="00CF389E">
        <w:rPr>
          <w:rFonts w:ascii="Times New Roman" w:hAnsi="Times New Roman" w:cs="Times New Roman"/>
          <w:sz w:val="28"/>
          <w:szCs w:val="28"/>
        </w:rPr>
        <w:t>заготовки кормов в объёме:</w:t>
      </w:r>
    </w:p>
    <w:p w14:paraId="282352E1" w14:textId="124503E7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сена </w:t>
      </w:r>
      <w:r w:rsidR="002F3CA7" w:rsidRPr="00CF389E">
        <w:rPr>
          <w:rFonts w:ascii="Times New Roman" w:hAnsi="Times New Roman" w:cs="Times New Roman"/>
          <w:sz w:val="28"/>
          <w:szCs w:val="28"/>
        </w:rPr>
        <w:t>2200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12F360DA" w14:textId="3AB0EA91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силоса </w:t>
      </w:r>
      <w:r w:rsidR="00954B5A" w:rsidRPr="00CF389E">
        <w:rPr>
          <w:rFonts w:ascii="Times New Roman" w:hAnsi="Times New Roman" w:cs="Times New Roman"/>
          <w:sz w:val="28"/>
          <w:szCs w:val="28"/>
        </w:rPr>
        <w:t>47000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тонны;</w:t>
      </w:r>
    </w:p>
    <w:p w14:paraId="5C8FE034" w14:textId="4FD9B1E8" w:rsidR="00C55946" w:rsidRPr="00CF389E" w:rsidRDefault="00C5594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сенажа 10</w:t>
      </w:r>
      <w:r w:rsidR="00954B5A" w:rsidRPr="00CF389E">
        <w:rPr>
          <w:rFonts w:ascii="Times New Roman" w:hAnsi="Times New Roman" w:cs="Times New Roman"/>
          <w:sz w:val="28"/>
          <w:szCs w:val="28"/>
        </w:rPr>
        <w:t>986</w:t>
      </w:r>
      <w:r w:rsidRPr="00CF389E">
        <w:rPr>
          <w:rFonts w:ascii="Times New Roman" w:hAnsi="Times New Roman" w:cs="Times New Roman"/>
          <w:sz w:val="28"/>
          <w:szCs w:val="28"/>
        </w:rPr>
        <w:t xml:space="preserve"> тонн;</w:t>
      </w:r>
    </w:p>
    <w:p w14:paraId="3D30C907" w14:textId="596F6FA3" w:rsidR="00FE6C1E" w:rsidRPr="00CF389E" w:rsidRDefault="00956C36" w:rsidP="001500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 xml:space="preserve">    </w:t>
      </w:r>
      <w:r w:rsidR="00C55946" w:rsidRPr="00CF389E">
        <w:rPr>
          <w:rFonts w:ascii="Times New Roman" w:hAnsi="Times New Roman" w:cs="Times New Roman"/>
          <w:sz w:val="28"/>
          <w:szCs w:val="28"/>
        </w:rPr>
        <w:t>2.</w:t>
      </w:r>
      <w:r w:rsidR="00FE6C1E" w:rsidRPr="00CF389E">
        <w:rPr>
          <w:rFonts w:ascii="Times New Roman" w:hAnsi="Times New Roman" w:cs="Times New Roman"/>
          <w:sz w:val="28"/>
          <w:szCs w:val="28"/>
        </w:rPr>
        <w:t>3.</w:t>
      </w:r>
      <w:r w:rsidR="00C55946" w:rsidRPr="00CF389E">
        <w:rPr>
          <w:rFonts w:ascii="Times New Roman" w:hAnsi="Times New Roman" w:cs="Times New Roman"/>
          <w:sz w:val="28"/>
          <w:szCs w:val="28"/>
        </w:rPr>
        <w:t xml:space="preserve"> </w:t>
      </w:r>
      <w:r w:rsidR="00FE6C1E" w:rsidRPr="00CF389E">
        <w:rPr>
          <w:rFonts w:ascii="Times New Roman" w:hAnsi="Times New Roman" w:cs="Times New Roman"/>
          <w:sz w:val="28"/>
          <w:szCs w:val="28"/>
        </w:rPr>
        <w:t>Привлечь инвестиции в основной капитал с темпом роста к прошлому году 1</w:t>
      </w:r>
      <w:r w:rsidR="00954B5A" w:rsidRPr="00CF389E">
        <w:rPr>
          <w:rFonts w:ascii="Times New Roman" w:hAnsi="Times New Roman" w:cs="Times New Roman"/>
          <w:sz w:val="28"/>
          <w:szCs w:val="28"/>
        </w:rPr>
        <w:t>70</w:t>
      </w:r>
      <w:r w:rsidR="00FE6C1E" w:rsidRPr="00CF389E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231A95C9" w14:textId="77777777" w:rsidR="00CE0C0E" w:rsidRPr="00CF389E" w:rsidRDefault="00CE0C0E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F46B5" w14:textId="702B196D" w:rsidR="00821947" w:rsidRPr="00CF389E" w:rsidRDefault="00FE6C1E" w:rsidP="00C94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389E">
        <w:rPr>
          <w:rFonts w:ascii="Times New Roman" w:hAnsi="Times New Roman" w:cs="Times New Roman"/>
          <w:sz w:val="28"/>
          <w:szCs w:val="28"/>
        </w:rPr>
        <w:t>Выполнение данного показателя будет выполнено за счёт</w:t>
      </w:r>
      <w:r w:rsidR="00C94E35" w:rsidRPr="00CF389E">
        <w:rPr>
          <w:rFonts w:ascii="Times New Roman" w:hAnsi="Times New Roman" w:cs="Times New Roman"/>
          <w:sz w:val="28"/>
          <w:szCs w:val="28"/>
        </w:rPr>
        <w:t>:</w:t>
      </w:r>
    </w:p>
    <w:p w14:paraId="407B68C7" w14:textId="77777777" w:rsidR="00CE0C0E" w:rsidRPr="00CF389E" w:rsidRDefault="00CE0C0E" w:rsidP="00C94E3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09D927" w14:textId="7767BFD4" w:rsidR="00C94E35" w:rsidRPr="00CF389E" w:rsidRDefault="00CE0C0E" w:rsidP="00C94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телятника (на 300 голов</w:t>
      </w:r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от 6 дней до 12 мес.), цеха сухостойных </w:t>
      </w:r>
      <w:proofErr w:type="spellStart"/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</w:t>
      </w:r>
      <w:proofErr w:type="spellEnd"/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200 голов) и сенажной-силосной траншеи на МТФ вблизи </w:t>
      </w:r>
      <w:proofErr w:type="spellStart"/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н.п.Мотневичи</w:t>
      </w:r>
      <w:proofErr w:type="spellEnd"/>
      <w:r w:rsidR="00C94E35" w:rsidRPr="00C94E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3719C1" w14:textId="77777777" w:rsidR="00CE0C0E" w:rsidRPr="00CF389E" w:rsidRDefault="00CE0C0E" w:rsidP="00C94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D64CC" w14:textId="500553AC" w:rsidR="00CE0C0E" w:rsidRPr="00CE0C0E" w:rsidRDefault="00CE0C0E" w:rsidP="00C94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2)Строительства комплекса хранения зерна ёмкостью 4,0 </w:t>
      </w:r>
      <w:proofErr w:type="spellStart"/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CF3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тонн.</w:t>
      </w:r>
    </w:p>
    <w:p w14:paraId="1512BE0C" w14:textId="77777777" w:rsidR="00821947" w:rsidRPr="00CE0C0E" w:rsidRDefault="00821947" w:rsidP="00821947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0E03872E" w14:textId="61B46B23" w:rsidR="00821947" w:rsidRPr="00821947" w:rsidRDefault="00821947" w:rsidP="0082194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821947">
        <w:rPr>
          <w:rFonts w:ascii="Times New Roman" w:hAnsi="Times New Roman" w:cs="Times New Roman"/>
          <w:bCs/>
          <w:sz w:val="28"/>
          <w:szCs w:val="28"/>
        </w:rPr>
        <w:t>Повышение уровня техническо</w:t>
      </w:r>
      <w:r w:rsidR="00F964F4">
        <w:rPr>
          <w:rFonts w:ascii="Times New Roman" w:hAnsi="Times New Roman" w:cs="Times New Roman"/>
          <w:bCs/>
          <w:sz w:val="28"/>
          <w:szCs w:val="28"/>
        </w:rPr>
        <w:t>й</w:t>
      </w:r>
      <w:r w:rsidRPr="00821947">
        <w:rPr>
          <w:rFonts w:ascii="Times New Roman" w:hAnsi="Times New Roman" w:cs="Times New Roman"/>
          <w:bCs/>
          <w:sz w:val="28"/>
          <w:szCs w:val="28"/>
        </w:rPr>
        <w:t xml:space="preserve"> отрасли, внедрение в практику передовых научных разработок, совершенствование технологий сельхозпроизводства - одна из основных задач, поставленных для сельскохозяйственной отрасли.</w:t>
      </w:r>
    </w:p>
    <w:p w14:paraId="7A0FF769" w14:textId="4DD54833" w:rsidR="00956C36" w:rsidRPr="00821947" w:rsidRDefault="00956C36" w:rsidP="00956C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1947">
        <w:rPr>
          <w:rFonts w:ascii="Times New Roman" w:hAnsi="Times New Roman" w:cs="Times New Roman"/>
          <w:sz w:val="28"/>
          <w:szCs w:val="28"/>
        </w:rPr>
        <w:t xml:space="preserve"> </w:t>
      </w:r>
      <w:r w:rsidR="00821947">
        <w:rPr>
          <w:rFonts w:ascii="Times New Roman" w:hAnsi="Times New Roman" w:cs="Times New Roman"/>
          <w:sz w:val="28"/>
          <w:szCs w:val="28"/>
        </w:rPr>
        <w:t xml:space="preserve">  </w:t>
      </w:r>
      <w:r w:rsidRPr="00821947">
        <w:rPr>
          <w:rFonts w:ascii="Times New Roman" w:hAnsi="Times New Roman" w:cs="Times New Roman"/>
          <w:sz w:val="28"/>
          <w:szCs w:val="28"/>
        </w:rPr>
        <w:t xml:space="preserve">  Главной целью развития хозяйства на среднесрочную перспективу является организация высокоэффективного производства, развитие экономики на уровне передовых хозяйств, развитие социальной сферы на селе, для повышения привлекательности сельского труда и образа жизни. </w:t>
      </w:r>
    </w:p>
    <w:p w14:paraId="519382BC" w14:textId="77777777" w:rsidR="00234ACA" w:rsidRPr="00821947" w:rsidRDefault="00234AC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5D5F8C" w14:textId="77777777" w:rsidR="00EA4F4A" w:rsidRPr="00821947" w:rsidRDefault="00EA4F4A" w:rsidP="001500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275A65" w14:textId="2D950441" w:rsidR="001500DF" w:rsidRPr="00821947" w:rsidRDefault="001500DF" w:rsidP="001500DF">
      <w:pPr>
        <w:rPr>
          <w:rFonts w:ascii="Times New Roman" w:hAnsi="Times New Roman" w:cs="Times New Roman"/>
          <w:sz w:val="28"/>
          <w:szCs w:val="28"/>
        </w:rPr>
      </w:pPr>
    </w:p>
    <w:sectPr w:rsidR="001500DF" w:rsidRPr="0082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4D1B"/>
    <w:multiLevelType w:val="hybridMultilevel"/>
    <w:tmpl w:val="83225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84972"/>
    <w:multiLevelType w:val="hybridMultilevel"/>
    <w:tmpl w:val="D1AEA720"/>
    <w:lvl w:ilvl="0" w:tplc="925EA866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F"/>
    <w:rsid w:val="0000321D"/>
    <w:rsid w:val="001500DF"/>
    <w:rsid w:val="00202864"/>
    <w:rsid w:val="00204D2F"/>
    <w:rsid w:val="00234ACA"/>
    <w:rsid w:val="002E007C"/>
    <w:rsid w:val="002F3CA7"/>
    <w:rsid w:val="00653A41"/>
    <w:rsid w:val="006A2199"/>
    <w:rsid w:val="007129A1"/>
    <w:rsid w:val="007812F6"/>
    <w:rsid w:val="007B094C"/>
    <w:rsid w:val="0080732C"/>
    <w:rsid w:val="00821947"/>
    <w:rsid w:val="008B1D68"/>
    <w:rsid w:val="00954B5A"/>
    <w:rsid w:val="00956C36"/>
    <w:rsid w:val="00B03D71"/>
    <w:rsid w:val="00BB2E10"/>
    <w:rsid w:val="00C04BC5"/>
    <w:rsid w:val="00C17103"/>
    <w:rsid w:val="00C55946"/>
    <w:rsid w:val="00C94E35"/>
    <w:rsid w:val="00CB5694"/>
    <w:rsid w:val="00CE0C0E"/>
    <w:rsid w:val="00CF389E"/>
    <w:rsid w:val="00D05C3B"/>
    <w:rsid w:val="00D648DA"/>
    <w:rsid w:val="00DC6945"/>
    <w:rsid w:val="00E60AF0"/>
    <w:rsid w:val="00E9071D"/>
    <w:rsid w:val="00EA4F4A"/>
    <w:rsid w:val="00EA731B"/>
    <w:rsid w:val="00F51307"/>
    <w:rsid w:val="00F7692D"/>
    <w:rsid w:val="00F964F4"/>
    <w:rsid w:val="00FE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37C"/>
  <w15:chartTrackingRefBased/>
  <w15:docId w15:val="{483D24FD-8D2B-4FE4-AFAE-94B7A6F7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 Econ</dc:creator>
  <cp:keywords/>
  <dc:description/>
  <cp:lastModifiedBy>Otor Econ</cp:lastModifiedBy>
  <cp:revision>17</cp:revision>
  <dcterms:created xsi:type="dcterms:W3CDTF">2022-03-22T07:50:00Z</dcterms:created>
  <dcterms:modified xsi:type="dcterms:W3CDTF">2024-03-15T12:18:00Z</dcterms:modified>
</cp:coreProperties>
</file>